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10" w:rsidRDefault="00620E60" w:rsidP="004F7C02">
      <w:pPr>
        <w:spacing w:line="240" w:lineRule="auto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252D1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1471295" cy="2183130"/>
            <wp:effectExtent l="0" t="0" r="0" b="7620"/>
            <wp:wrapTight wrapText="bothSides">
              <wp:wrapPolygon edited="0">
                <wp:start x="0" y="0"/>
                <wp:lineTo x="0" y="21487"/>
                <wp:lineTo x="21255" y="21487"/>
                <wp:lineTo x="212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AB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Schreiner Memorial Library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Board of Trustees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Wednesday</w:t>
      </w:r>
      <w:r w:rsidR="00195A45">
        <w:rPr>
          <w:rFonts w:ascii="Book Antiqua" w:hAnsi="Book Antiqua"/>
        </w:rPr>
        <w:t xml:space="preserve"> </w:t>
      </w:r>
      <w:r w:rsidR="007D0532">
        <w:rPr>
          <w:rFonts w:ascii="Book Antiqua" w:hAnsi="Book Antiqua"/>
        </w:rPr>
        <w:t>May 14</w:t>
      </w:r>
      <w:r>
        <w:rPr>
          <w:rFonts w:ascii="Book Antiqua" w:hAnsi="Book Antiqua"/>
        </w:rPr>
        <w:t xml:space="preserve"> 202</w:t>
      </w:r>
      <w:r w:rsidR="00DC2E7B">
        <w:rPr>
          <w:rFonts w:ascii="Book Antiqua" w:hAnsi="Book Antiqua"/>
        </w:rPr>
        <w:t>5</w:t>
      </w:r>
      <w:r>
        <w:rPr>
          <w:rFonts w:ascii="Book Antiqua" w:hAnsi="Book Antiqua"/>
        </w:rPr>
        <w:t>; 5:00 p.m.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NOTICE AND AGENDA</w:t>
      </w:r>
    </w:p>
    <w:p w:rsidR="007D0532" w:rsidRPr="00F84417" w:rsidRDefault="007D0532" w:rsidP="002532BC">
      <w:pPr>
        <w:spacing w:line="240" w:lineRule="auto"/>
        <w:jc w:val="center"/>
        <w:rPr>
          <w:rFonts w:ascii="Book Antiqua" w:hAnsi="Book Antiqua"/>
          <w:b/>
        </w:rPr>
      </w:pPr>
      <w:r w:rsidRPr="00F84417">
        <w:rPr>
          <w:rFonts w:ascii="Book Antiqua" w:hAnsi="Book Antiqua"/>
          <w:b/>
        </w:rPr>
        <w:t>Potosi’s The Hub: Pages and Parcels</w:t>
      </w:r>
    </w:p>
    <w:p w:rsidR="007D0532" w:rsidRPr="00F84417" w:rsidRDefault="007D0532" w:rsidP="002532BC">
      <w:pPr>
        <w:spacing w:line="240" w:lineRule="auto"/>
        <w:jc w:val="center"/>
        <w:rPr>
          <w:rFonts w:ascii="Book Antiqua" w:hAnsi="Book Antiqua"/>
          <w:b/>
        </w:rPr>
      </w:pPr>
      <w:r w:rsidRPr="00F84417">
        <w:rPr>
          <w:rFonts w:ascii="Book Antiqua" w:hAnsi="Book Antiqua"/>
          <w:b/>
        </w:rPr>
        <w:t>101 North Main Street</w:t>
      </w:r>
    </w:p>
    <w:p w:rsidR="007D0532" w:rsidRPr="00F84417" w:rsidRDefault="007D0532" w:rsidP="002532BC">
      <w:pPr>
        <w:spacing w:line="240" w:lineRule="auto"/>
        <w:jc w:val="center"/>
        <w:rPr>
          <w:rFonts w:ascii="Book Antiqua" w:hAnsi="Book Antiqua"/>
          <w:b/>
        </w:rPr>
      </w:pPr>
      <w:r w:rsidRPr="00F84417">
        <w:rPr>
          <w:rFonts w:ascii="Book Antiqua" w:hAnsi="Book Antiqua"/>
          <w:b/>
        </w:rPr>
        <w:t>Potosi, WI 53820</w:t>
      </w:r>
    </w:p>
    <w:p w:rsidR="006541BB" w:rsidRPr="00E14DB7" w:rsidRDefault="007D0532" w:rsidP="007D0532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</w:t>
      </w:r>
      <w:r w:rsidR="002578FE" w:rsidRPr="00E14DB7">
        <w:rPr>
          <w:rFonts w:ascii="Book Antiqua" w:hAnsi="Book Antiqua"/>
        </w:rPr>
        <w:t>In-person</w:t>
      </w:r>
    </w:p>
    <w:p w:rsidR="0082174D" w:rsidRDefault="0082174D" w:rsidP="0082174D">
      <w:pPr>
        <w:spacing w:line="240" w:lineRule="auto"/>
        <w:jc w:val="center"/>
        <w:rPr>
          <w:rFonts w:ascii="Book Antiqua" w:hAnsi="Book Antiqua"/>
        </w:rPr>
      </w:pP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Call to Order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Roll Call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Secretary’s Report – Minutes of</w:t>
      </w:r>
      <w:r w:rsidR="007D0532">
        <w:rPr>
          <w:rFonts w:ascii="Book Antiqua" w:hAnsi="Book Antiqua"/>
        </w:rPr>
        <w:t xml:space="preserve"> April </w:t>
      </w:r>
      <w:r w:rsidR="008C7055">
        <w:rPr>
          <w:rFonts w:ascii="Book Antiqua" w:hAnsi="Book Antiqua"/>
        </w:rPr>
        <w:t>9</w:t>
      </w:r>
      <w:r w:rsidR="00F07D62" w:rsidRPr="00F07D62">
        <w:rPr>
          <w:rFonts w:ascii="Book Antiqua" w:hAnsi="Book Antiqua"/>
          <w:vertAlign w:val="superscript"/>
        </w:rPr>
        <w:t>th</w:t>
      </w:r>
      <w:r w:rsidR="00F07D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meeting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Treasurer’s Report – </w:t>
      </w:r>
      <w:r w:rsidR="00D270F2">
        <w:rPr>
          <w:rFonts w:ascii="Book Antiqua" w:hAnsi="Book Antiqua"/>
        </w:rPr>
        <w:t>Previous</w:t>
      </w:r>
      <w:r>
        <w:rPr>
          <w:rFonts w:ascii="Book Antiqua" w:hAnsi="Book Antiqua"/>
        </w:rPr>
        <w:t xml:space="preserve"> Month’s list of bills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Library Director’s Report – Approval of fine fund expenditures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Public Comments, Presentations, and Communications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Trustee Reports</w:t>
      </w:r>
    </w:p>
    <w:p w:rsidR="003F6A05" w:rsidRPr="0045710B" w:rsidRDefault="00C63D2D" w:rsidP="0045710B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Committee Report</w:t>
      </w:r>
    </w:p>
    <w:p w:rsidR="003C7C0A" w:rsidRPr="00A821AC" w:rsidRDefault="00C63D2D" w:rsidP="00A821A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New Business</w:t>
      </w:r>
    </w:p>
    <w:p w:rsidR="00DE5E2D" w:rsidRDefault="00DE5E2D" w:rsidP="0020779D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Elect Interim Treasurer</w:t>
      </w:r>
      <w:bookmarkStart w:id="0" w:name="_GoBack"/>
      <w:bookmarkEnd w:id="0"/>
      <w:r>
        <w:rPr>
          <w:rFonts w:ascii="Book Antiqua" w:hAnsi="Book Antiqua"/>
        </w:rPr>
        <w:t xml:space="preserve"> – Discussion, possible action</w:t>
      </w:r>
    </w:p>
    <w:p w:rsidR="0020779D" w:rsidRDefault="0020779D" w:rsidP="0020779D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Review Potosi Library Assistant Job Description – Discussion, possible action</w:t>
      </w:r>
    </w:p>
    <w:p w:rsidR="008C7055" w:rsidRPr="00851F8F" w:rsidRDefault="0020779D" w:rsidP="00851F8F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Review Longevity Pay Policy – Discussion, possible action</w:t>
      </w:r>
    </w:p>
    <w:p w:rsidR="00C63D2D" w:rsidRPr="00AC5128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C5128">
        <w:rPr>
          <w:rFonts w:ascii="Book Antiqua" w:hAnsi="Book Antiqua"/>
        </w:rPr>
        <w:t>Adjourn</w:t>
      </w:r>
    </w:p>
    <w:p w:rsidR="00850BC2" w:rsidRDefault="00850BC2" w:rsidP="00C63D2D">
      <w:pPr>
        <w:rPr>
          <w:rFonts w:ascii="Book Antiqua" w:hAnsi="Book Antiqua"/>
        </w:rPr>
      </w:pPr>
    </w:p>
    <w:p w:rsidR="00C63D2D" w:rsidRDefault="00C63D2D" w:rsidP="00C63D2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Next Meeting: </w:t>
      </w:r>
      <w:r w:rsidR="007D0532">
        <w:rPr>
          <w:rFonts w:ascii="Book Antiqua" w:hAnsi="Book Antiqua"/>
        </w:rPr>
        <w:t>June 11</w:t>
      </w:r>
      <w:r w:rsidR="00A821AC">
        <w:rPr>
          <w:rFonts w:ascii="Book Antiqua" w:hAnsi="Book Antiqua"/>
        </w:rPr>
        <w:t>, 2025</w:t>
      </w:r>
      <w:r w:rsidR="00850BC2">
        <w:rPr>
          <w:rFonts w:ascii="Book Antiqua" w:hAnsi="Book Antiqua"/>
        </w:rPr>
        <w:t xml:space="preserve"> at 5:00 p.m.</w:t>
      </w:r>
    </w:p>
    <w:p w:rsidR="00850BC2" w:rsidRDefault="00850BC2" w:rsidP="00C63D2D">
      <w:pPr>
        <w:rPr>
          <w:rFonts w:ascii="Book Antiqua" w:hAnsi="Book Antiqua"/>
        </w:rPr>
      </w:pPr>
    </w:p>
    <w:p w:rsidR="00850BC2" w:rsidRPr="00850BC2" w:rsidRDefault="00850BC2" w:rsidP="00C63D2D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Notice to Library Board members; Grant County Herald Independent; WGLR; City Clerk</w:t>
      </w:r>
    </w:p>
    <w:sectPr w:rsidR="00850BC2" w:rsidRPr="0085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3C03"/>
    <w:multiLevelType w:val="hybridMultilevel"/>
    <w:tmpl w:val="1D72E9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5061"/>
    <w:multiLevelType w:val="hybridMultilevel"/>
    <w:tmpl w:val="2F80CA2C"/>
    <w:lvl w:ilvl="0" w:tplc="087E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7957"/>
    <w:multiLevelType w:val="multilevel"/>
    <w:tmpl w:val="BF3AC77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D"/>
    <w:rsid w:val="00002A80"/>
    <w:rsid w:val="000206FC"/>
    <w:rsid w:val="00032247"/>
    <w:rsid w:val="00042AB7"/>
    <w:rsid w:val="00097F0A"/>
    <w:rsid w:val="000B5AEE"/>
    <w:rsid w:val="000F2E11"/>
    <w:rsid w:val="001071B3"/>
    <w:rsid w:val="00107AF8"/>
    <w:rsid w:val="00111D31"/>
    <w:rsid w:val="00141D02"/>
    <w:rsid w:val="00160643"/>
    <w:rsid w:val="00164FDD"/>
    <w:rsid w:val="001759F8"/>
    <w:rsid w:val="0019467A"/>
    <w:rsid w:val="00195A45"/>
    <w:rsid w:val="001E2B41"/>
    <w:rsid w:val="001E38DC"/>
    <w:rsid w:val="0020779D"/>
    <w:rsid w:val="002305F2"/>
    <w:rsid w:val="002532BC"/>
    <w:rsid w:val="002578FE"/>
    <w:rsid w:val="002771F2"/>
    <w:rsid w:val="002E370B"/>
    <w:rsid w:val="00327861"/>
    <w:rsid w:val="00340E1D"/>
    <w:rsid w:val="003547BC"/>
    <w:rsid w:val="003B5BF9"/>
    <w:rsid w:val="003C7C0A"/>
    <w:rsid w:val="003E3A16"/>
    <w:rsid w:val="003F0510"/>
    <w:rsid w:val="003F6A05"/>
    <w:rsid w:val="0045710B"/>
    <w:rsid w:val="00465699"/>
    <w:rsid w:val="004748F5"/>
    <w:rsid w:val="004B144A"/>
    <w:rsid w:val="004F7C02"/>
    <w:rsid w:val="00517B27"/>
    <w:rsid w:val="00552D3F"/>
    <w:rsid w:val="0055767C"/>
    <w:rsid w:val="00564D41"/>
    <w:rsid w:val="005C24F4"/>
    <w:rsid w:val="005D6F6D"/>
    <w:rsid w:val="005E7CF2"/>
    <w:rsid w:val="005F139C"/>
    <w:rsid w:val="00620E60"/>
    <w:rsid w:val="00645209"/>
    <w:rsid w:val="006541BB"/>
    <w:rsid w:val="0066293C"/>
    <w:rsid w:val="006A1E74"/>
    <w:rsid w:val="006A43FE"/>
    <w:rsid w:val="006D23BC"/>
    <w:rsid w:val="006E2E5E"/>
    <w:rsid w:val="00700EDF"/>
    <w:rsid w:val="0071240B"/>
    <w:rsid w:val="00715ADA"/>
    <w:rsid w:val="007A3C10"/>
    <w:rsid w:val="007A6D25"/>
    <w:rsid w:val="007D0532"/>
    <w:rsid w:val="007E0AA0"/>
    <w:rsid w:val="007F1668"/>
    <w:rsid w:val="0082174D"/>
    <w:rsid w:val="00821ABD"/>
    <w:rsid w:val="00836B6D"/>
    <w:rsid w:val="00850BC2"/>
    <w:rsid w:val="00851F8F"/>
    <w:rsid w:val="00886C1B"/>
    <w:rsid w:val="008A214C"/>
    <w:rsid w:val="008C7055"/>
    <w:rsid w:val="008F0538"/>
    <w:rsid w:val="008F6491"/>
    <w:rsid w:val="009368DE"/>
    <w:rsid w:val="009E312A"/>
    <w:rsid w:val="00A343A4"/>
    <w:rsid w:val="00A47A44"/>
    <w:rsid w:val="00A821AC"/>
    <w:rsid w:val="00A859C7"/>
    <w:rsid w:val="00AC5128"/>
    <w:rsid w:val="00AD7F47"/>
    <w:rsid w:val="00B01FA2"/>
    <w:rsid w:val="00B166F1"/>
    <w:rsid w:val="00B46609"/>
    <w:rsid w:val="00B65CEB"/>
    <w:rsid w:val="00B6797B"/>
    <w:rsid w:val="00BC5C78"/>
    <w:rsid w:val="00C2390B"/>
    <w:rsid w:val="00C63D2D"/>
    <w:rsid w:val="00CF0AFD"/>
    <w:rsid w:val="00D13397"/>
    <w:rsid w:val="00D21DEE"/>
    <w:rsid w:val="00D270F2"/>
    <w:rsid w:val="00DC2E7B"/>
    <w:rsid w:val="00DC50CF"/>
    <w:rsid w:val="00DE5E2D"/>
    <w:rsid w:val="00DE6B4A"/>
    <w:rsid w:val="00DF3B2D"/>
    <w:rsid w:val="00E14DB7"/>
    <w:rsid w:val="00E349F3"/>
    <w:rsid w:val="00E561B9"/>
    <w:rsid w:val="00E679A3"/>
    <w:rsid w:val="00EB2154"/>
    <w:rsid w:val="00F04EEB"/>
    <w:rsid w:val="00F07D62"/>
    <w:rsid w:val="00F309E8"/>
    <w:rsid w:val="00F45B1D"/>
    <w:rsid w:val="00F63298"/>
    <w:rsid w:val="00F662AF"/>
    <w:rsid w:val="00F7702C"/>
    <w:rsid w:val="00F84417"/>
    <w:rsid w:val="00FE4BEE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9A19"/>
  <w15:chartTrackingRefBased/>
  <w15:docId w15:val="{20F84D7E-B518-4CDA-955F-FF86A6A2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8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6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 Director</dc:creator>
  <cp:keywords/>
  <dc:description/>
  <cp:lastModifiedBy>Lancaster Director</cp:lastModifiedBy>
  <cp:revision>4</cp:revision>
  <dcterms:created xsi:type="dcterms:W3CDTF">2025-05-05T18:14:00Z</dcterms:created>
  <dcterms:modified xsi:type="dcterms:W3CDTF">2025-05-05T19:22:00Z</dcterms:modified>
</cp:coreProperties>
</file>